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82" w:rsidRDefault="00D91382" w:rsidP="008012C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сведению организаций и индивидуальных предпринимателей!</w:t>
      </w:r>
    </w:p>
    <w:p w:rsidR="002E1573" w:rsidRDefault="002E1573" w:rsidP="008012C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382" w:rsidRPr="00192D34" w:rsidRDefault="00D91382" w:rsidP="008012C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91382" w:rsidRDefault="00D91382" w:rsidP="002E15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282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E1573">
        <w:rPr>
          <w:rFonts w:ascii="Times New Roman" w:hAnsi="Times New Roman" w:cs="Times New Roman"/>
          <w:sz w:val="26"/>
          <w:szCs w:val="26"/>
        </w:rPr>
        <w:t xml:space="preserve">с </w:t>
      </w:r>
      <w:r w:rsidR="00B03736" w:rsidRPr="00A7282C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Российской Федерации </w:t>
      </w:r>
      <w:r w:rsidR="00AD17D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03736" w:rsidRPr="00A7282C">
        <w:rPr>
          <w:rFonts w:ascii="Times New Roman" w:hAnsi="Times New Roman" w:cs="Times New Roman"/>
          <w:color w:val="000000"/>
          <w:sz w:val="26"/>
          <w:szCs w:val="26"/>
        </w:rPr>
        <w:t>от 09.08.2012 № 815</w:t>
      </w:r>
      <w:r w:rsidR="003F562D" w:rsidRPr="00A7282C">
        <w:rPr>
          <w:rFonts w:ascii="Times New Roman" w:hAnsi="Times New Roman" w:cs="Times New Roman"/>
          <w:sz w:val="26"/>
          <w:szCs w:val="26"/>
        </w:rPr>
        <w:t xml:space="preserve"> </w:t>
      </w:r>
      <w:r w:rsidR="003F562D" w:rsidRPr="00A7282C">
        <w:rPr>
          <w:rFonts w:ascii="Times New Roman" w:hAnsi="Times New Roman" w:cs="Times New Roman"/>
          <w:color w:val="000000"/>
          <w:sz w:val="26"/>
          <w:szCs w:val="26"/>
        </w:rPr>
        <w:t xml:space="preserve">декларации </w:t>
      </w:r>
      <w:r w:rsidR="008012CB" w:rsidRPr="00A728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 объемах </w:t>
      </w:r>
      <w:r w:rsidR="0092359E" w:rsidRPr="00A7282C">
        <w:rPr>
          <w:rFonts w:ascii="Times New Roman" w:hAnsi="Times New Roman" w:cs="Times New Roman"/>
          <w:sz w:val="26"/>
          <w:szCs w:val="26"/>
        </w:rPr>
        <w:t>розничной продажи алкогольной (в том числе пива и пивных напитков,</w:t>
      </w:r>
      <w:r w:rsidR="003C23CC" w:rsidRPr="00A7282C">
        <w:rPr>
          <w:rFonts w:ascii="Times New Roman" w:hAnsi="Times New Roman" w:cs="Times New Roman"/>
          <w:sz w:val="26"/>
          <w:szCs w:val="26"/>
        </w:rPr>
        <w:t xml:space="preserve"> сидра, </w:t>
      </w:r>
      <w:proofErr w:type="spellStart"/>
      <w:r w:rsidR="003C23CC" w:rsidRPr="00A7282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="00A7282C" w:rsidRPr="00A7282C">
        <w:rPr>
          <w:rFonts w:ascii="Times New Roman" w:hAnsi="Times New Roman" w:cs="Times New Roman"/>
          <w:sz w:val="26"/>
          <w:szCs w:val="26"/>
        </w:rPr>
        <w:t xml:space="preserve"> </w:t>
      </w:r>
      <w:r w:rsidR="003C23CC" w:rsidRPr="00A7282C">
        <w:rPr>
          <w:rFonts w:ascii="Times New Roman" w:hAnsi="Times New Roman" w:cs="Times New Roman"/>
          <w:sz w:val="26"/>
          <w:szCs w:val="26"/>
        </w:rPr>
        <w:t>и медовухи</w:t>
      </w:r>
      <w:r w:rsidR="0092359E" w:rsidRPr="00A7282C">
        <w:rPr>
          <w:rFonts w:ascii="Times New Roman" w:hAnsi="Times New Roman" w:cs="Times New Roman"/>
          <w:sz w:val="26"/>
          <w:szCs w:val="26"/>
        </w:rPr>
        <w:t xml:space="preserve">) </w:t>
      </w:r>
      <w:r w:rsidR="003F562D" w:rsidRPr="00A7282C">
        <w:rPr>
          <w:rFonts w:ascii="Times New Roman" w:hAnsi="Times New Roman" w:cs="Times New Roman"/>
          <w:color w:val="000000"/>
          <w:sz w:val="26"/>
          <w:szCs w:val="26"/>
        </w:rPr>
        <w:t>представляются ежеквартально, не позднее 20-го числа месяца, с</w:t>
      </w:r>
      <w:r w:rsidR="00A26409" w:rsidRPr="00A7282C">
        <w:rPr>
          <w:rFonts w:ascii="Times New Roman" w:hAnsi="Times New Roman" w:cs="Times New Roman"/>
          <w:color w:val="000000"/>
          <w:sz w:val="26"/>
          <w:szCs w:val="26"/>
        </w:rPr>
        <w:t>ледующего за отчетным кварталом.</w:t>
      </w:r>
      <w:r w:rsidR="003F562D" w:rsidRPr="00A728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359E" w:rsidRPr="00A7282C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3F562D" w:rsidRPr="00A7282C">
        <w:rPr>
          <w:rFonts w:ascii="Times New Roman" w:hAnsi="Times New Roman" w:cs="Times New Roman"/>
          <w:color w:val="000000"/>
          <w:sz w:val="26"/>
          <w:szCs w:val="26"/>
        </w:rPr>
        <w:t xml:space="preserve">орректирующие декларации представляются до окончания квартала, следующего </w:t>
      </w:r>
      <w:r w:rsidR="00057C4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F562D" w:rsidRPr="00A7282C">
        <w:rPr>
          <w:rFonts w:ascii="Times New Roman" w:hAnsi="Times New Roman" w:cs="Times New Roman"/>
          <w:color w:val="000000"/>
          <w:sz w:val="26"/>
          <w:szCs w:val="26"/>
        </w:rPr>
        <w:t>за отчетным кварталом.</w:t>
      </w:r>
      <w:r w:rsidR="00BE7907" w:rsidRPr="00A7282C">
        <w:rPr>
          <w:rFonts w:ascii="Times New Roman" w:hAnsi="Times New Roman" w:cs="Times New Roman"/>
          <w:color w:val="000000"/>
          <w:sz w:val="26"/>
          <w:szCs w:val="26"/>
        </w:rPr>
        <w:t xml:space="preserve"> По истечении установленного срока, корректирующие декларации подаются по заявлению о предоставлении доступа.</w:t>
      </w:r>
    </w:p>
    <w:p w:rsidR="009811B1" w:rsidRDefault="009811B1" w:rsidP="002E15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непредоставление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декларации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несвоевременную сдачу декларации и (или) включение в декларацию заведомо искаженных сведений ст.15.13КоАП предусмотрена административная ответственность и лишение лицензии в судебном порядке в соответствии со ст.20 п.3 ФЗ 171:</w:t>
      </w:r>
    </w:p>
    <w:p w:rsidR="009811B1" w:rsidRDefault="009811B1" w:rsidP="002E15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штраф для ИП в размере от 5000 до 10 000 руб.</w:t>
      </w:r>
    </w:p>
    <w:p w:rsidR="009811B1" w:rsidRDefault="009811B1" w:rsidP="002E15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штраф для юридических ли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ц-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50 000 до 100 000 руб.</w:t>
      </w:r>
    </w:p>
    <w:p w:rsidR="002020EA" w:rsidRPr="00A7282C" w:rsidRDefault="002020EA" w:rsidP="002E15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1382" w:rsidRPr="00A7282C" w:rsidRDefault="00D91382" w:rsidP="00202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282C">
        <w:rPr>
          <w:rFonts w:ascii="Times New Roman" w:hAnsi="Times New Roman" w:cs="Times New Roman"/>
          <w:sz w:val="26"/>
          <w:szCs w:val="26"/>
        </w:rPr>
        <w:t xml:space="preserve">Предоставление деклараций </w:t>
      </w:r>
      <w:r w:rsidR="003C23CC" w:rsidRPr="00A7282C">
        <w:rPr>
          <w:rFonts w:ascii="Times New Roman" w:hAnsi="Times New Roman" w:cs="Times New Roman"/>
          <w:sz w:val="26"/>
          <w:szCs w:val="26"/>
        </w:rPr>
        <w:t>осуществляется</w:t>
      </w:r>
      <w:r w:rsidRPr="00A7282C">
        <w:rPr>
          <w:rFonts w:ascii="Times New Roman" w:hAnsi="Times New Roman" w:cs="Times New Roman"/>
          <w:sz w:val="26"/>
          <w:szCs w:val="26"/>
        </w:rPr>
        <w:t xml:space="preserve"> посредством размещения организациями и индивидуальными предпринимателями указанных деклараций </w:t>
      </w:r>
      <w:r w:rsidR="00057C49">
        <w:rPr>
          <w:rFonts w:ascii="Times New Roman" w:hAnsi="Times New Roman" w:cs="Times New Roman"/>
          <w:sz w:val="26"/>
          <w:szCs w:val="26"/>
        </w:rPr>
        <w:br/>
      </w:r>
      <w:r w:rsidRPr="00A7282C">
        <w:rPr>
          <w:rFonts w:ascii="Times New Roman" w:hAnsi="Times New Roman" w:cs="Times New Roman"/>
          <w:sz w:val="26"/>
          <w:szCs w:val="26"/>
        </w:rPr>
        <w:t>в электронном виде</w:t>
      </w:r>
      <w:r w:rsidR="00057C49">
        <w:rPr>
          <w:rFonts w:ascii="Times New Roman" w:hAnsi="Times New Roman" w:cs="Times New Roman"/>
          <w:sz w:val="26"/>
          <w:szCs w:val="26"/>
        </w:rPr>
        <w:t xml:space="preserve"> </w:t>
      </w:r>
      <w:r w:rsidRPr="00A7282C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2E1573">
        <w:rPr>
          <w:rFonts w:ascii="Times New Roman" w:hAnsi="Times New Roman" w:cs="Times New Roman"/>
          <w:sz w:val="26"/>
          <w:szCs w:val="26"/>
        </w:rPr>
        <w:t>электронной цифровой подписи</w:t>
      </w:r>
      <w:r w:rsidRPr="00A7282C">
        <w:rPr>
          <w:rFonts w:ascii="Times New Roman" w:hAnsi="Times New Roman" w:cs="Times New Roman"/>
          <w:sz w:val="26"/>
          <w:szCs w:val="26"/>
        </w:rPr>
        <w:t xml:space="preserve"> в «Личном кабинете» на официальном интернет-сайте Росалкогольрегулирования </w:t>
      </w:r>
      <w:hyperlink r:id="rId5" w:history="1">
        <w:r w:rsidRPr="00A7282C">
          <w:rPr>
            <w:rStyle w:val="a3"/>
            <w:rFonts w:ascii="Times New Roman" w:hAnsi="Times New Roman" w:cs="Times New Roman"/>
            <w:sz w:val="26"/>
            <w:szCs w:val="26"/>
          </w:rPr>
          <w:t>http://fsrar.ru/</w:t>
        </w:r>
      </w:hyperlink>
      <w:r w:rsidRPr="00A72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382" w:rsidRPr="00A7282C" w:rsidRDefault="00D91382" w:rsidP="002E15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91382" w:rsidRPr="00A7282C" w:rsidRDefault="00D91382" w:rsidP="002E15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82C">
        <w:rPr>
          <w:rFonts w:ascii="Times New Roman" w:hAnsi="Times New Roman" w:cs="Times New Roman"/>
          <w:sz w:val="26"/>
          <w:szCs w:val="26"/>
        </w:rPr>
        <w:t xml:space="preserve">Для входа в «Личный кабинет» необходимо на главной странице сайта </w:t>
      </w:r>
      <w:r w:rsidR="00057C49">
        <w:rPr>
          <w:rFonts w:ascii="Times New Roman" w:hAnsi="Times New Roman" w:cs="Times New Roman"/>
          <w:sz w:val="26"/>
          <w:szCs w:val="26"/>
        </w:rPr>
        <w:br/>
      </w:r>
      <w:r w:rsidRPr="00A7282C">
        <w:rPr>
          <w:rFonts w:ascii="Times New Roman" w:hAnsi="Times New Roman" w:cs="Times New Roman"/>
          <w:sz w:val="26"/>
          <w:szCs w:val="26"/>
        </w:rPr>
        <w:t xml:space="preserve">в разделе «Электронные услуги»/«Электронные услуги </w:t>
      </w:r>
      <w:r w:rsidR="002E1573">
        <w:rPr>
          <w:rFonts w:ascii="Times New Roman" w:hAnsi="Times New Roman" w:cs="Times New Roman"/>
          <w:sz w:val="26"/>
          <w:szCs w:val="26"/>
        </w:rPr>
        <w:br/>
      </w:r>
      <w:r w:rsidRPr="00A7282C">
        <w:rPr>
          <w:rFonts w:ascii="Times New Roman" w:hAnsi="Times New Roman" w:cs="Times New Roman"/>
          <w:sz w:val="26"/>
          <w:szCs w:val="26"/>
        </w:rPr>
        <w:t>для</w:t>
      </w:r>
      <w:r w:rsidR="002E1573">
        <w:rPr>
          <w:rFonts w:ascii="Times New Roman" w:hAnsi="Times New Roman" w:cs="Times New Roman"/>
          <w:sz w:val="26"/>
          <w:szCs w:val="26"/>
        </w:rPr>
        <w:t xml:space="preserve"> </w:t>
      </w:r>
      <w:r w:rsidRPr="00A7282C">
        <w:rPr>
          <w:rFonts w:ascii="Times New Roman" w:hAnsi="Times New Roman" w:cs="Times New Roman"/>
          <w:sz w:val="26"/>
          <w:szCs w:val="26"/>
        </w:rPr>
        <w:t>организаций»/«</w:t>
      </w:r>
      <w:hyperlink r:id="rId6" w:history="1">
        <w:r w:rsidRPr="00A7282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Информационная система Субъекта РФ по приему розничных деклараций</w:t>
        </w:r>
      </w:hyperlink>
      <w:r w:rsidRPr="00A7282C">
        <w:rPr>
          <w:rFonts w:ascii="Times New Roman" w:hAnsi="Times New Roman" w:cs="Times New Roman"/>
          <w:sz w:val="26"/>
          <w:szCs w:val="26"/>
        </w:rPr>
        <w:t>»/«Регистрация» ввести запрашиваемые сведения об организации. После регистрации на Вашу электронную почту придет пароль, который будет использоваться при входе в «Личный кабинет».</w:t>
      </w:r>
    </w:p>
    <w:p w:rsidR="00D91382" w:rsidRPr="00A7282C" w:rsidRDefault="00D91382" w:rsidP="002E1573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82C">
        <w:rPr>
          <w:rFonts w:ascii="Times New Roman" w:hAnsi="Times New Roman" w:cs="Times New Roman"/>
          <w:sz w:val="26"/>
          <w:szCs w:val="26"/>
        </w:rPr>
        <w:t>Для формирования файла декларации Росалкогольрегулированием бесплатно распространяется программа «</w:t>
      </w:r>
      <w:proofErr w:type="spellStart"/>
      <w:r w:rsidRPr="00A7282C">
        <w:rPr>
          <w:rFonts w:ascii="Times New Roman" w:hAnsi="Times New Roman" w:cs="Times New Roman"/>
          <w:sz w:val="26"/>
          <w:szCs w:val="26"/>
        </w:rPr>
        <w:t>Декларант-Алко</w:t>
      </w:r>
      <w:proofErr w:type="spellEnd"/>
      <w:r w:rsidRPr="00A7282C">
        <w:rPr>
          <w:rFonts w:ascii="Times New Roman" w:hAnsi="Times New Roman" w:cs="Times New Roman"/>
          <w:sz w:val="26"/>
          <w:szCs w:val="26"/>
        </w:rPr>
        <w:t>», дистрибутив программы можно скачать в «Личном кабинете» – в разделе «Информация».</w:t>
      </w:r>
    </w:p>
    <w:p w:rsidR="00D91382" w:rsidRDefault="00D91382" w:rsidP="00057C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Справочно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Перечень уполномоченных удостоверяющих центров, входящих в единое пространство </w:t>
      </w:r>
      <w:proofErr w:type="gramStart"/>
      <w:r>
        <w:rPr>
          <w:rFonts w:ascii="Times New Roman" w:hAnsi="Times New Roman"/>
          <w:sz w:val="24"/>
          <w:szCs w:val="24"/>
        </w:rPr>
        <w:t>доверия сертификатов ключей проверки электронных подписей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91382" w:rsidRDefault="00D91382" w:rsidP="00057C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1382" w:rsidRDefault="00D91382" w:rsidP="00057C4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ФГУП "</w:t>
      </w:r>
      <w:proofErr w:type="spellStart"/>
      <w:r>
        <w:rPr>
          <w:rFonts w:ascii="Times New Roman" w:hAnsi="Times New Roman"/>
          <w:sz w:val="24"/>
          <w:szCs w:val="24"/>
        </w:rPr>
        <w:t>ЦентрИнформ</w:t>
      </w:r>
      <w:proofErr w:type="spellEnd"/>
      <w:r>
        <w:rPr>
          <w:rFonts w:ascii="Times New Roman" w:hAnsi="Times New Roman"/>
          <w:sz w:val="24"/>
          <w:szCs w:val="24"/>
        </w:rPr>
        <w:t xml:space="preserve">" (ИНН 7841016636),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http://ca.center-inform.ru/</w:t>
        </w:r>
      </w:hyperlink>
    </w:p>
    <w:p w:rsidR="00D91382" w:rsidRDefault="00D91382" w:rsidP="00057C49">
      <w:pPr>
        <w:spacing w:after="0" w:line="240" w:lineRule="auto"/>
        <w:jc w:val="both"/>
        <w:rPr>
          <w:rFonts w:ascii="Times New Roman" w:hAnsi="Times New Roman"/>
          <w:color w:val="69696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ЗАО «ПФ «СКБ Контур" (ИНН 6663003127)</w:t>
      </w:r>
      <w:r>
        <w:rPr>
          <w:rFonts w:ascii="Times New Roman" w:hAnsi="Times New Roman"/>
          <w:color w:val="696969"/>
          <w:sz w:val="24"/>
          <w:szCs w:val="24"/>
        </w:rPr>
        <w:t xml:space="preserve"> 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http://ca.skbkontur.ru/</w:t>
        </w:r>
      </w:hyperlink>
    </w:p>
    <w:p w:rsidR="00D91382" w:rsidRDefault="00D91382" w:rsidP="00057C49">
      <w:pPr>
        <w:spacing w:after="0" w:line="240" w:lineRule="auto"/>
        <w:jc w:val="both"/>
        <w:rPr>
          <w:rFonts w:ascii="Times New Roman" w:hAnsi="Times New Roman"/>
          <w:color w:val="69696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«Компания «Тензор»</w:t>
      </w:r>
      <w:r>
        <w:rPr>
          <w:rFonts w:ascii="Times New Roman" w:hAnsi="Times New Roman"/>
          <w:color w:val="6969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(ИНН 7605016030)</w:t>
      </w:r>
      <w:r>
        <w:rPr>
          <w:rFonts w:ascii="Times New Roman" w:hAnsi="Times New Roman"/>
          <w:color w:val="696969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http://tensor.ru/</w:t>
        </w:r>
      </w:hyperlink>
    </w:p>
    <w:p w:rsidR="00D91382" w:rsidRDefault="00D91382" w:rsidP="00057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color w:val="696969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ООО «МО </w:t>
      </w:r>
      <w:proofErr w:type="spellStart"/>
      <w:r>
        <w:rPr>
          <w:rFonts w:ascii="Times New Roman" w:hAnsi="Times New Roman"/>
          <w:sz w:val="24"/>
          <w:szCs w:val="24"/>
        </w:rPr>
        <w:t>ПНИЭИ-КрасКрипт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2466077563)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http://kraskript.com/</w:t>
        </w:r>
      </w:hyperlink>
    </w:p>
    <w:p w:rsidR="00D91382" w:rsidRDefault="00D91382" w:rsidP="00057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 ЗАО «Удостоверяющий центр» (ИНН 5260112900)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http://ekey.ru/</w:t>
        </w:r>
      </w:hyperlink>
    </w:p>
    <w:p w:rsidR="00D91382" w:rsidRDefault="00D91382" w:rsidP="00057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ООО «БТП» (ИНН 2225096425)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rutp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D91382" w:rsidRDefault="00D91382" w:rsidP="00057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ЗАО «Калуга </w:t>
      </w:r>
      <w:proofErr w:type="spellStart"/>
      <w:r>
        <w:rPr>
          <w:rFonts w:ascii="Times New Roman" w:hAnsi="Times New Roman"/>
          <w:sz w:val="24"/>
          <w:szCs w:val="24"/>
        </w:rPr>
        <w:t>Астрал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4029017981)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astralnalog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/</w:t>
      </w:r>
    </w:p>
    <w:p w:rsidR="00D91382" w:rsidRDefault="00D91382" w:rsidP="00057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ООО «</w:t>
      </w:r>
      <w:proofErr w:type="spellStart"/>
      <w:r>
        <w:rPr>
          <w:rFonts w:ascii="Times New Roman" w:hAnsi="Times New Roman"/>
          <w:sz w:val="24"/>
          <w:szCs w:val="24"/>
        </w:rPr>
        <w:t>Такском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7704211201)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taxcom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/</w:t>
      </w:r>
    </w:p>
    <w:p w:rsidR="00D91382" w:rsidRDefault="00D91382" w:rsidP="00057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ЗАО «Национальный удостоверяющий центр» (ИНН 7715246020)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nucrf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/</w:t>
      </w:r>
    </w:p>
    <w:p w:rsidR="002B0345" w:rsidRDefault="00D91382" w:rsidP="00057C4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10. ООО «Русь-Телеком» (ИНН 6731071801) </w:t>
      </w:r>
      <w:hyperlink r:id="rId16" w:history="1">
        <w:r w:rsidR="002B0345" w:rsidRPr="00D91D44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2B0345" w:rsidRPr="00D91D44">
          <w:rPr>
            <w:rStyle w:val="a3"/>
            <w:rFonts w:ascii="Times New Roman" w:hAnsi="Times New Roman"/>
            <w:sz w:val="24"/>
            <w:szCs w:val="24"/>
            <w:lang w:val="en-US"/>
          </w:rPr>
          <w:t>rus</w:t>
        </w:r>
        <w:r w:rsidR="002B0345" w:rsidRPr="00D91D44">
          <w:rPr>
            <w:rStyle w:val="a3"/>
            <w:rFonts w:ascii="Times New Roman" w:hAnsi="Times New Roman"/>
            <w:sz w:val="24"/>
            <w:szCs w:val="24"/>
          </w:rPr>
          <w:t>-</w:t>
        </w:r>
        <w:r w:rsidR="002B0345" w:rsidRPr="00D91D44">
          <w:rPr>
            <w:rStyle w:val="a3"/>
            <w:rFonts w:ascii="Times New Roman" w:hAnsi="Times New Roman"/>
            <w:sz w:val="24"/>
            <w:szCs w:val="24"/>
            <w:lang w:val="en-US"/>
          </w:rPr>
          <w:t>telecom</w:t>
        </w:r>
        <w:r w:rsidR="002B0345" w:rsidRPr="00D91D44">
          <w:rPr>
            <w:rStyle w:val="a3"/>
            <w:rFonts w:ascii="Times New Roman" w:hAnsi="Times New Roman"/>
            <w:sz w:val="24"/>
            <w:szCs w:val="24"/>
          </w:rPr>
          <w:t>.ru/</w:t>
        </w:r>
      </w:hyperlink>
    </w:p>
    <w:p w:rsidR="00057C49" w:rsidRDefault="00057C49" w:rsidP="00057C49">
      <w:pPr>
        <w:spacing w:after="0" w:line="240" w:lineRule="auto"/>
        <w:jc w:val="both"/>
      </w:pPr>
    </w:p>
    <w:p w:rsidR="00D716B5" w:rsidRDefault="00D91382" w:rsidP="008012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Дополнительную информацию можно получить по тел</w:t>
      </w:r>
      <w:r w:rsidR="00A7282C">
        <w:rPr>
          <w:rFonts w:ascii="Times New Roman" w:hAnsi="Times New Roman"/>
          <w:sz w:val="24"/>
          <w:szCs w:val="24"/>
        </w:rPr>
        <w:t>ефонам</w:t>
      </w:r>
      <w:r>
        <w:rPr>
          <w:rFonts w:ascii="Times New Roman" w:hAnsi="Times New Roman"/>
          <w:sz w:val="24"/>
          <w:szCs w:val="24"/>
        </w:rPr>
        <w:t>: (8-391) 227-54-48, 227-</w:t>
      </w:r>
      <w:r w:rsidR="00AE2B5C">
        <w:rPr>
          <w:rFonts w:ascii="Times New Roman" w:hAnsi="Times New Roman"/>
          <w:sz w:val="24"/>
          <w:szCs w:val="24"/>
        </w:rPr>
        <w:t>87-28</w:t>
      </w:r>
      <w:r>
        <w:rPr>
          <w:rFonts w:ascii="Times New Roman" w:hAnsi="Times New Roman"/>
          <w:sz w:val="24"/>
          <w:szCs w:val="24"/>
        </w:rPr>
        <w:t>.</w:t>
      </w:r>
    </w:p>
    <w:sectPr w:rsidR="00D716B5" w:rsidSect="0046641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4FF3"/>
    <w:multiLevelType w:val="hybridMultilevel"/>
    <w:tmpl w:val="CA2A6744"/>
    <w:lvl w:ilvl="0" w:tplc="0419000F">
      <w:start w:val="1"/>
      <w:numFmt w:val="decimal"/>
      <w:lvlText w:val="%1."/>
      <w:lvlJc w:val="left"/>
      <w:pPr>
        <w:ind w:left="8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382"/>
    <w:rsid w:val="00057C49"/>
    <w:rsid w:val="000A4720"/>
    <w:rsid w:val="00192D34"/>
    <w:rsid w:val="002020EA"/>
    <w:rsid w:val="002101D5"/>
    <w:rsid w:val="002B0345"/>
    <w:rsid w:val="002E1573"/>
    <w:rsid w:val="003B66AA"/>
    <w:rsid w:val="003C23CC"/>
    <w:rsid w:val="003F562D"/>
    <w:rsid w:val="004268BE"/>
    <w:rsid w:val="00466416"/>
    <w:rsid w:val="0052259E"/>
    <w:rsid w:val="00541DB3"/>
    <w:rsid w:val="005E0241"/>
    <w:rsid w:val="006A4982"/>
    <w:rsid w:val="00737BB3"/>
    <w:rsid w:val="008012CB"/>
    <w:rsid w:val="0092359E"/>
    <w:rsid w:val="009811B1"/>
    <w:rsid w:val="009C31C5"/>
    <w:rsid w:val="00A26409"/>
    <w:rsid w:val="00A7282C"/>
    <w:rsid w:val="00A9119B"/>
    <w:rsid w:val="00AA53AC"/>
    <w:rsid w:val="00AD17D7"/>
    <w:rsid w:val="00AE2B5C"/>
    <w:rsid w:val="00AF1AE8"/>
    <w:rsid w:val="00B03736"/>
    <w:rsid w:val="00B55D92"/>
    <w:rsid w:val="00B848FA"/>
    <w:rsid w:val="00BE7907"/>
    <w:rsid w:val="00CD6325"/>
    <w:rsid w:val="00D26F6B"/>
    <w:rsid w:val="00D716B5"/>
    <w:rsid w:val="00D91382"/>
    <w:rsid w:val="00E26891"/>
    <w:rsid w:val="00EB265D"/>
    <w:rsid w:val="00F3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82"/>
    <w:rPr>
      <w:color w:val="0000FF"/>
      <w:u w:val="single"/>
    </w:rPr>
  </w:style>
  <w:style w:type="paragraph" w:customStyle="1" w:styleId="a4">
    <w:name w:val="a"/>
    <w:basedOn w:val="a"/>
    <w:rsid w:val="00D91382"/>
    <w:pPr>
      <w:ind w:left="720"/>
    </w:pPr>
    <w:rPr>
      <w:rFonts w:ascii="Calibri" w:eastAsiaTheme="minorHAns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skbkontur.ru/" TargetMode="External"/><Relationship Id="rId13" Type="http://schemas.openxmlformats.org/officeDocument/2006/relationships/hyperlink" Target="http://astralnalo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.center-inform.ru/" TargetMode="External"/><Relationship Id="rId12" Type="http://schemas.openxmlformats.org/officeDocument/2006/relationships/hyperlink" Target="http://rutp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-telec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rvice.alcolicenziat.ru/auth/login" TargetMode="External"/><Relationship Id="rId11" Type="http://schemas.openxmlformats.org/officeDocument/2006/relationships/hyperlink" Target="http://ekey.ru/" TargetMode="External"/><Relationship Id="rId5" Type="http://schemas.openxmlformats.org/officeDocument/2006/relationships/hyperlink" Target="http://fsrar.ru/" TargetMode="External"/><Relationship Id="rId15" Type="http://schemas.openxmlformats.org/officeDocument/2006/relationships/hyperlink" Target="http://nucrf.ru/" TargetMode="External"/><Relationship Id="rId10" Type="http://schemas.openxmlformats.org/officeDocument/2006/relationships/hyperlink" Target="http://kraskrip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sor.ru/" TargetMode="External"/><Relationship Id="rId14" Type="http://schemas.openxmlformats.org/officeDocument/2006/relationships/hyperlink" Target="http://tax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СКОП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Proskurina</dc:creator>
  <cp:keywords/>
  <dc:description/>
  <cp:lastModifiedBy>Admin</cp:lastModifiedBy>
  <cp:revision>5</cp:revision>
  <cp:lastPrinted>2016-10-11T10:05:00Z</cp:lastPrinted>
  <dcterms:created xsi:type="dcterms:W3CDTF">2016-10-11T10:33:00Z</dcterms:created>
  <dcterms:modified xsi:type="dcterms:W3CDTF">2016-12-09T07:50:00Z</dcterms:modified>
</cp:coreProperties>
</file>